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липня 2018 року</w:t>
        <w:tab/>
        <w:tab/>
        <w:tab/>
        <w:tab/>
        <w:tab/>
        <w:t xml:space="preserve">№ 547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Положення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відділ економічного розвитку,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інфраструктури та торгівлі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ст.6,11, п.4-1 ст.39, 41 Закону України „Про місцеві державні адміністрації”, Постанови Кабінету Міністрів України від 23 травня 2018 року №434 «Про внесення змін до деяких постанов Кабінету Міністрів України» 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1.Внести зміни до п.7 Положення про відділ економічного розвитку, інфраструктури та торгівлі Пустомитівської районної державної адміністрації, затвердженого  розпорядження голови районної державної адміністрації від 16 травня  2018 року № 384 “Про затвердження  Положення про відділ  економічного розвитку, інфраструктури та торгівлі Пустомитівської районної державної адміністрації”, виклавши його у новій редакції, а саме: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40e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«Відділ очолює начальник, який призначається на посаду і звільняється з посади керівником апарату районної державної адміністрації за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погодженням із   Департаментом економічної політики Львівської обласної державної адміністрації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40e00"/>
          <w:sz w:val="20"/>
          <w:szCs w:val="20"/>
          <w:u w:val="none"/>
          <w:shd w:fill="auto" w:val="clear"/>
          <w:vertAlign w:val="baseline"/>
          <w:rtl w:val="0"/>
        </w:rPr>
        <w:t xml:space="preserve">в установленому законодавством порядку».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Контроль за виконанням даного розпорядження покласти на керівника апарату районної державної адміністрації Ю.Четирбука.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